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03" w:rsidRDefault="00481ECB" w:rsidP="00481ECB">
      <w:pPr>
        <w:pStyle w:val="GvdeMetni"/>
        <w:spacing w:before="2"/>
        <w:jc w:val="center"/>
        <w:rPr>
          <w:sz w:val="16"/>
        </w:rPr>
      </w:pPr>
      <w:r w:rsidRPr="00481ECB">
        <w:rPr>
          <w:b/>
          <w:noProof/>
          <w:spacing w:val="-4"/>
          <w:szCs w:val="22"/>
          <w:lang w:eastAsia="tr-TR"/>
        </w:rPr>
        <w:drawing>
          <wp:inline distT="0" distB="0" distL="0" distR="0" wp14:anchorId="0EC382B2" wp14:editId="7D799365">
            <wp:extent cx="1720100" cy="1433282"/>
            <wp:effectExtent l="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641" cy="146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03" w:rsidRPr="00CD7FF8" w:rsidRDefault="00D21288" w:rsidP="00481ECB">
      <w:pPr>
        <w:spacing w:before="90" w:line="242" w:lineRule="auto"/>
        <w:ind w:left="3261" w:hanging="3004"/>
        <w:jc w:val="center"/>
        <w:rPr>
          <w:b/>
          <w:sz w:val="28"/>
        </w:rPr>
      </w:pPr>
      <w:r>
        <w:rPr>
          <w:b/>
          <w:color w:val="FF0000"/>
          <w:sz w:val="28"/>
        </w:rPr>
        <w:t>AFİŞ</w:t>
      </w:r>
      <w:r w:rsidR="00481ECB" w:rsidRPr="00CD7FF8">
        <w:rPr>
          <w:b/>
          <w:color w:val="FF0000"/>
          <w:sz w:val="28"/>
        </w:rPr>
        <w:t xml:space="preserve"> TASARIM YARIŞMASI</w:t>
      </w:r>
    </w:p>
    <w:p w:rsidR="00D32703" w:rsidRDefault="00D32703">
      <w:pPr>
        <w:pStyle w:val="GvdeMetni"/>
        <w:spacing w:before="10"/>
        <w:rPr>
          <w:b/>
          <w:sz w:val="23"/>
        </w:rPr>
      </w:pPr>
    </w:p>
    <w:p w:rsidR="00D32703" w:rsidRDefault="0090511C" w:rsidP="00481ECB">
      <w:pPr>
        <w:ind w:left="3261" w:right="2796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B0F0"/>
          <w:sz w:val="24"/>
        </w:rPr>
        <w:t>YARIŞMA</w:t>
      </w:r>
      <w:r>
        <w:rPr>
          <w:rFonts w:ascii="Verdana" w:hAnsi="Verdana"/>
          <w:b/>
          <w:color w:val="00B0F0"/>
          <w:spacing w:val="-2"/>
          <w:sz w:val="24"/>
        </w:rPr>
        <w:t xml:space="preserve"> ŞARTNAMESİ</w:t>
      </w:r>
    </w:p>
    <w:p w:rsidR="00D32703" w:rsidRDefault="00D32703">
      <w:pPr>
        <w:pStyle w:val="GvdeMetni"/>
        <w:spacing w:before="1"/>
        <w:rPr>
          <w:rFonts w:ascii="Verdana"/>
          <w:b/>
        </w:rPr>
      </w:pPr>
    </w:p>
    <w:p w:rsidR="00D32703" w:rsidRDefault="00656963" w:rsidP="00656963">
      <w:pPr>
        <w:rPr>
          <w:sz w:val="24"/>
        </w:rPr>
      </w:pPr>
      <w:r>
        <w:rPr>
          <w:b/>
          <w:sz w:val="24"/>
        </w:rPr>
        <w:t xml:space="preserve">  </w:t>
      </w:r>
      <w:r w:rsidR="001F7DBE">
        <w:rPr>
          <w:b/>
          <w:sz w:val="24"/>
        </w:rPr>
        <w:t>ETKİNLİĞİN</w:t>
      </w:r>
      <w:r w:rsidR="0090511C">
        <w:rPr>
          <w:b/>
          <w:spacing w:val="-4"/>
          <w:sz w:val="24"/>
        </w:rPr>
        <w:t xml:space="preserve"> </w:t>
      </w:r>
      <w:r w:rsidR="0090511C">
        <w:rPr>
          <w:b/>
          <w:sz w:val="24"/>
        </w:rPr>
        <w:t>ADI:</w:t>
      </w:r>
      <w:r w:rsidR="0090511C">
        <w:rPr>
          <w:b/>
          <w:spacing w:val="-1"/>
          <w:sz w:val="24"/>
        </w:rPr>
        <w:t xml:space="preserve"> </w:t>
      </w:r>
      <w:r w:rsidR="002A6F0C">
        <w:rPr>
          <w:sz w:val="24"/>
        </w:rPr>
        <w:t>Afiş Tasarım Yarışması</w:t>
      </w:r>
    </w:p>
    <w:p w:rsidR="00D32703" w:rsidRDefault="00D32703">
      <w:pPr>
        <w:pStyle w:val="GvdeMetni"/>
        <w:spacing w:before="6"/>
        <w:rPr>
          <w:sz w:val="23"/>
        </w:rPr>
      </w:pPr>
    </w:p>
    <w:p w:rsidR="00D32703" w:rsidRDefault="00656963" w:rsidP="00656963">
      <w:pPr>
        <w:spacing w:before="1"/>
        <w:rPr>
          <w:sz w:val="24"/>
        </w:rPr>
      </w:pPr>
      <w:r>
        <w:rPr>
          <w:b/>
          <w:sz w:val="24"/>
        </w:rPr>
        <w:t xml:space="preserve">  </w:t>
      </w:r>
      <w:r w:rsidR="001F7DBE">
        <w:rPr>
          <w:b/>
          <w:sz w:val="24"/>
        </w:rPr>
        <w:t>ETKİNLİĞİN</w:t>
      </w:r>
      <w:r w:rsidR="0090511C">
        <w:rPr>
          <w:b/>
          <w:spacing w:val="-5"/>
          <w:sz w:val="24"/>
        </w:rPr>
        <w:t xml:space="preserve"> </w:t>
      </w:r>
      <w:r w:rsidR="0090511C">
        <w:rPr>
          <w:b/>
          <w:sz w:val="24"/>
        </w:rPr>
        <w:t>TÜRÜ:</w:t>
      </w:r>
      <w:r w:rsidR="0090511C">
        <w:rPr>
          <w:b/>
          <w:spacing w:val="-1"/>
          <w:sz w:val="24"/>
        </w:rPr>
        <w:t xml:space="preserve"> </w:t>
      </w:r>
      <w:r w:rsidR="0098144E">
        <w:rPr>
          <w:spacing w:val="-1"/>
          <w:sz w:val="24"/>
        </w:rPr>
        <w:t>Yarışma</w:t>
      </w:r>
      <w:r w:rsidR="002A6F0C">
        <w:rPr>
          <w:spacing w:val="-1"/>
          <w:sz w:val="24"/>
        </w:rPr>
        <w:t xml:space="preserve"> </w:t>
      </w:r>
    </w:p>
    <w:p w:rsidR="00D32703" w:rsidRDefault="00D32703">
      <w:pPr>
        <w:pStyle w:val="GvdeMetni"/>
        <w:spacing w:before="11"/>
        <w:rPr>
          <w:sz w:val="23"/>
        </w:rPr>
      </w:pPr>
    </w:p>
    <w:p w:rsidR="00D32703" w:rsidRDefault="001F7DBE" w:rsidP="00656963">
      <w:pPr>
        <w:pStyle w:val="GvdeMetni"/>
        <w:ind w:left="109" w:right="162"/>
        <w:jc w:val="both"/>
      </w:pPr>
      <w:r>
        <w:rPr>
          <w:b/>
        </w:rPr>
        <w:t>ETKİNLİĞİN</w:t>
      </w:r>
      <w:r w:rsidR="0090511C">
        <w:rPr>
          <w:b/>
        </w:rPr>
        <w:t xml:space="preserve"> AMACI</w:t>
      </w:r>
      <w:r w:rsidR="00FE7B77">
        <w:rPr>
          <w:b/>
        </w:rPr>
        <w:t xml:space="preserve"> ve KONUSU</w:t>
      </w:r>
      <w:r w:rsidR="0090511C">
        <w:rPr>
          <w:b/>
        </w:rPr>
        <w:t xml:space="preserve">: </w:t>
      </w:r>
      <w:r w:rsidR="00A63958">
        <w:t>Okullarda yapılacak söz varlığını geliştirme çalışmaları ile öğrencilerin, dilimizin zenginliklerini tanımasını, kültür taşıyıcısı olan sözcüklerimizle buluşmasını, buna bağlı olarak da dili iyi kullanmasını ve düşünce dünyasını geliştirmesini amaçlamaktadır</w:t>
      </w:r>
      <w:r w:rsidR="00FE7B77">
        <w:t xml:space="preserve">. </w:t>
      </w:r>
    </w:p>
    <w:p w:rsidR="00D32703" w:rsidRDefault="00D32703">
      <w:pPr>
        <w:pStyle w:val="GvdeMetni"/>
        <w:spacing w:before="5"/>
      </w:pPr>
    </w:p>
    <w:p w:rsidR="002A6F0C" w:rsidRDefault="0090511C" w:rsidP="00656963">
      <w:pPr>
        <w:pStyle w:val="GvdeMetni"/>
        <w:spacing w:line="242" w:lineRule="auto"/>
        <w:ind w:left="109" w:right="218"/>
        <w:rPr>
          <w:b/>
          <w:spacing w:val="-4"/>
        </w:rPr>
      </w:pPr>
      <w:r>
        <w:rPr>
          <w:b/>
        </w:rPr>
        <w:t>İÇERİK:</w:t>
      </w:r>
      <w:r>
        <w:rPr>
          <w:b/>
          <w:spacing w:val="-4"/>
        </w:rPr>
        <w:t xml:space="preserve"> </w:t>
      </w:r>
    </w:p>
    <w:p w:rsidR="002A6F0C" w:rsidRPr="002A6F0C" w:rsidRDefault="002A6F0C" w:rsidP="002A6F0C">
      <w:pPr>
        <w:pStyle w:val="GvdeMetni"/>
        <w:numPr>
          <w:ilvl w:val="0"/>
          <w:numId w:val="3"/>
        </w:numPr>
        <w:spacing w:line="242" w:lineRule="auto"/>
        <w:ind w:right="218"/>
        <w:rPr>
          <w:b/>
        </w:rPr>
      </w:pPr>
      <w:r w:rsidRPr="002A6F0C">
        <w:rPr>
          <w:b/>
        </w:rPr>
        <w:t xml:space="preserve">İlkokul, Çocuk Şiir okumaları </w:t>
      </w:r>
    </w:p>
    <w:p w:rsidR="00D21288" w:rsidRDefault="002A6F0C" w:rsidP="002A6F0C">
      <w:pPr>
        <w:pStyle w:val="GvdeMetni"/>
        <w:spacing w:line="242" w:lineRule="auto"/>
        <w:ind w:left="360" w:right="218" w:firstLine="360"/>
      </w:pPr>
      <w:r w:rsidRPr="002A6F0C">
        <w:t>Okunan şiirlerden seçilen bilinmeyen kelimeler öğrencilerle paylaşılır.</w:t>
      </w:r>
      <w:r>
        <w:t xml:space="preserve"> </w:t>
      </w:r>
      <w:r w:rsidRPr="002A6F0C">
        <w:t>Öğrencilerden bu bilinmeyen</w:t>
      </w:r>
    </w:p>
    <w:p w:rsidR="002A6F0C" w:rsidRPr="002A6F0C" w:rsidRDefault="002A6F0C" w:rsidP="002A6F0C">
      <w:pPr>
        <w:pStyle w:val="GvdeMetni"/>
        <w:spacing w:line="242" w:lineRule="auto"/>
        <w:ind w:left="360" w:right="218" w:firstLine="360"/>
      </w:pPr>
      <w:proofErr w:type="gramStart"/>
      <w:r w:rsidRPr="002A6F0C">
        <w:t>kelimelerden</w:t>
      </w:r>
      <w:proofErr w:type="gramEnd"/>
      <w:r w:rsidRPr="002A6F0C">
        <w:t xml:space="preserve"> en az üç kelimenin yer alacağı afiş oluşturulması istenir.</w:t>
      </w:r>
    </w:p>
    <w:p w:rsidR="00D21288" w:rsidRPr="00D21288" w:rsidRDefault="00D21288" w:rsidP="00D21288">
      <w:pPr>
        <w:pStyle w:val="GvdeMetni"/>
        <w:numPr>
          <w:ilvl w:val="0"/>
          <w:numId w:val="4"/>
        </w:numPr>
        <w:spacing w:line="242" w:lineRule="auto"/>
        <w:ind w:right="218"/>
      </w:pPr>
      <w:r>
        <w:rPr>
          <w:b/>
          <w:bCs/>
        </w:rPr>
        <w:t xml:space="preserve">Ortaokul, </w:t>
      </w:r>
      <w:r w:rsidRPr="00D21288">
        <w:rPr>
          <w:b/>
          <w:bCs/>
        </w:rPr>
        <w:t>Yunus Emre şiirleri okumaları</w:t>
      </w:r>
    </w:p>
    <w:p w:rsidR="00D21288" w:rsidRDefault="00D21288" w:rsidP="00D21288">
      <w:pPr>
        <w:pStyle w:val="GvdeMetni"/>
        <w:spacing w:line="242" w:lineRule="auto"/>
        <w:ind w:left="360" w:right="218"/>
      </w:pPr>
      <w:r>
        <w:t xml:space="preserve">     </w:t>
      </w:r>
      <w:r w:rsidRPr="00D21288">
        <w:t xml:space="preserve">‘Gönül </w:t>
      </w:r>
      <w:proofErr w:type="spellStart"/>
      <w:r w:rsidRPr="00D21288">
        <w:t>Çalab’ın</w:t>
      </w:r>
      <w:proofErr w:type="spellEnd"/>
      <w:r w:rsidRPr="00D21288">
        <w:t xml:space="preserve"> Tahtı: Açıklamalı Yunus Emre Sözlüğü’’ Öğrencilerle paylaşılır.</w:t>
      </w:r>
      <w:r>
        <w:t xml:space="preserve"> Yunus Emre </w:t>
      </w:r>
    </w:p>
    <w:p w:rsidR="00D21288" w:rsidRDefault="00D21288" w:rsidP="00D21288">
      <w:pPr>
        <w:pStyle w:val="GvdeMetni"/>
        <w:spacing w:line="242" w:lineRule="auto"/>
        <w:ind w:left="360" w:right="218"/>
      </w:pPr>
      <w:r>
        <w:t xml:space="preserve">      </w:t>
      </w:r>
      <w:r w:rsidRPr="00D21288">
        <w:t xml:space="preserve">Sözlüğünden seçilecek en az en az üç kelimenin yer </w:t>
      </w:r>
      <w:proofErr w:type="gramStart"/>
      <w:r w:rsidRPr="00D21288">
        <w:t xml:space="preserve">alacağı </w:t>
      </w:r>
      <w:r>
        <w:t xml:space="preserve"> anlamlı</w:t>
      </w:r>
      <w:proofErr w:type="gramEnd"/>
      <w:r>
        <w:t xml:space="preserve"> bir </w:t>
      </w:r>
      <w:r w:rsidRPr="00D21288">
        <w:t>afiş oluşturulması istenir.</w:t>
      </w:r>
    </w:p>
    <w:p w:rsidR="00D21288" w:rsidRPr="00D21288" w:rsidRDefault="00D21288" w:rsidP="00D21288">
      <w:pPr>
        <w:pStyle w:val="GvdeMetni"/>
        <w:numPr>
          <w:ilvl w:val="0"/>
          <w:numId w:val="5"/>
        </w:numPr>
        <w:spacing w:line="242" w:lineRule="auto"/>
        <w:ind w:right="218"/>
      </w:pPr>
      <w:r>
        <w:rPr>
          <w:b/>
          <w:bCs/>
        </w:rPr>
        <w:t xml:space="preserve">Ortaöğretim </w:t>
      </w:r>
      <w:r w:rsidRPr="00D21288">
        <w:rPr>
          <w:b/>
          <w:bCs/>
        </w:rPr>
        <w:t>Safahat okumaları</w:t>
      </w:r>
    </w:p>
    <w:p w:rsidR="00D21288" w:rsidRPr="00D21288" w:rsidRDefault="00D21288" w:rsidP="00D21288">
      <w:pPr>
        <w:pStyle w:val="GvdeMetni"/>
        <w:spacing w:line="242" w:lineRule="auto"/>
        <w:ind w:left="720" w:right="218"/>
      </w:pPr>
      <w:r w:rsidRPr="00D21288">
        <w:t>Safahat Sözlüğü öğrencilerle paylaşılır.</w:t>
      </w:r>
      <w:r>
        <w:t xml:space="preserve"> </w:t>
      </w:r>
      <w:r w:rsidRPr="00D21288">
        <w:t xml:space="preserve">Safahat </w:t>
      </w:r>
      <w:proofErr w:type="spellStart"/>
      <w:r w:rsidRPr="00D21288">
        <w:t>Sözlüğü’nde</w:t>
      </w:r>
      <w:proofErr w:type="spellEnd"/>
      <w:r w:rsidRPr="00D21288">
        <w:t xml:space="preserve"> s</w:t>
      </w:r>
      <w:r>
        <w:t xml:space="preserve">eçilecek en az üç kelimenin yer </w:t>
      </w:r>
      <w:r w:rsidRPr="00D21288">
        <w:t>alacağı anlamlı bir</w:t>
      </w:r>
      <w:r>
        <w:t xml:space="preserve"> </w:t>
      </w:r>
      <w:r w:rsidRPr="00D21288">
        <w:t>afiş oluşturulması istenir.</w:t>
      </w:r>
    </w:p>
    <w:p w:rsidR="00CC773D" w:rsidRDefault="00CC773D" w:rsidP="00656963">
      <w:pPr>
        <w:rPr>
          <w:b/>
          <w:sz w:val="24"/>
        </w:rPr>
      </w:pPr>
    </w:p>
    <w:p w:rsidR="00D32703" w:rsidRDefault="00656963" w:rsidP="00656963">
      <w:pPr>
        <w:rPr>
          <w:sz w:val="24"/>
        </w:rPr>
      </w:pPr>
      <w:r>
        <w:rPr>
          <w:b/>
          <w:sz w:val="24"/>
        </w:rPr>
        <w:t xml:space="preserve">  </w:t>
      </w:r>
      <w:r w:rsidR="0090511C">
        <w:rPr>
          <w:b/>
          <w:sz w:val="24"/>
        </w:rPr>
        <w:t>HEDEF</w:t>
      </w:r>
      <w:r w:rsidR="0090511C">
        <w:rPr>
          <w:b/>
          <w:spacing w:val="-5"/>
          <w:sz w:val="24"/>
        </w:rPr>
        <w:t xml:space="preserve"> </w:t>
      </w:r>
      <w:r w:rsidR="0090511C">
        <w:rPr>
          <w:b/>
          <w:sz w:val="24"/>
        </w:rPr>
        <w:t>KİTLESİ:</w:t>
      </w:r>
      <w:r w:rsidR="0090511C">
        <w:rPr>
          <w:b/>
          <w:spacing w:val="-2"/>
          <w:sz w:val="24"/>
        </w:rPr>
        <w:t xml:space="preserve"> </w:t>
      </w:r>
      <w:r w:rsidR="003D7C44">
        <w:rPr>
          <w:sz w:val="23"/>
          <w:szCs w:val="23"/>
        </w:rPr>
        <w:t xml:space="preserve">Bursa İl Milli Eğitim Müdürlüğüne bağlı tüm resmi/özel </w:t>
      </w:r>
      <w:r w:rsidR="00047AEF">
        <w:rPr>
          <w:sz w:val="23"/>
          <w:szCs w:val="23"/>
        </w:rPr>
        <w:t>ilkokul, ortaokul ve ortaöğretim eğitim kurumlarında öğrenim</w:t>
      </w:r>
      <w:r w:rsidR="003D7C44">
        <w:rPr>
          <w:sz w:val="23"/>
          <w:szCs w:val="23"/>
        </w:rPr>
        <w:t xml:space="preserve"> gören öğrenciler </w:t>
      </w:r>
    </w:p>
    <w:p w:rsidR="00CC773D" w:rsidRDefault="00CC773D" w:rsidP="00656963">
      <w:pPr>
        <w:pStyle w:val="GvdeMetni"/>
        <w:spacing w:line="237" w:lineRule="auto"/>
        <w:ind w:left="109" w:right="162"/>
        <w:jc w:val="both"/>
        <w:rPr>
          <w:b/>
        </w:rPr>
      </w:pPr>
    </w:p>
    <w:p w:rsidR="00C77F00" w:rsidRDefault="00C77F00" w:rsidP="00656963">
      <w:pPr>
        <w:pStyle w:val="GvdeMetni"/>
        <w:spacing w:line="237" w:lineRule="auto"/>
        <w:ind w:left="109" w:right="162"/>
        <w:jc w:val="both"/>
      </w:pPr>
      <w:r>
        <w:rPr>
          <w:b/>
        </w:rPr>
        <w:t xml:space="preserve">YASAL DAYANAK: </w:t>
      </w:r>
      <w:r>
        <w:t>222 sayılı İlköğretim ve Eğitim Kanunu,1737 sayılı Milli eğitim Temel Kanunu, Ortaöğretim Kurumları Yönetmeliği, Okul Öncesi ve İlköğretim Kurumları Yönetmeliği, Sosyal Etkinlikler Yönetmeliği, MEB 2019-2023 Stratejik planı,11. Kalkınma Planı, 20. Milli Eğitim Şurası</w:t>
      </w:r>
    </w:p>
    <w:p w:rsidR="00CD7FF8" w:rsidRPr="005D3EA8" w:rsidRDefault="002F49C3" w:rsidP="002F49C3">
      <w:pPr>
        <w:tabs>
          <w:tab w:val="left" w:pos="470"/>
        </w:tabs>
        <w:spacing w:before="70" w:line="271" w:lineRule="auto"/>
        <w:ind w:right="531"/>
        <w:rPr>
          <w:rFonts w:ascii="Verdana" w:hAnsi="Verdana"/>
          <w:b/>
          <w:color w:val="00B0F0"/>
          <w:sz w:val="20"/>
        </w:rPr>
      </w:pPr>
      <w:r w:rsidRPr="005D3EA8">
        <w:rPr>
          <w:rFonts w:ascii="Verdana" w:hAnsi="Verdana"/>
          <w:b/>
          <w:color w:val="00B0F0"/>
          <w:sz w:val="20"/>
        </w:rPr>
        <w:t>YARIŞMA TAKVİMİ</w:t>
      </w:r>
    </w:p>
    <w:p w:rsidR="00CD7FF8" w:rsidRDefault="00CD7FF8" w:rsidP="002F49C3">
      <w:pPr>
        <w:tabs>
          <w:tab w:val="left" w:pos="470"/>
        </w:tabs>
        <w:spacing w:before="70" w:line="271" w:lineRule="auto"/>
        <w:ind w:right="531"/>
        <w:rPr>
          <w:b/>
          <w:spacing w:val="-3"/>
        </w:rPr>
      </w:pPr>
      <w:r w:rsidRPr="005D3EA8">
        <w:rPr>
          <w:rFonts w:ascii="Verdana" w:hAnsi="Verdana"/>
          <w:b/>
          <w:color w:val="00B0F0"/>
          <w:sz w:val="20"/>
        </w:rPr>
        <w:t xml:space="preserve">Başvuru </w:t>
      </w:r>
      <w:proofErr w:type="gramStart"/>
      <w:r w:rsidRPr="005D3EA8">
        <w:rPr>
          <w:rFonts w:ascii="Verdana" w:hAnsi="Verdana"/>
          <w:b/>
          <w:color w:val="00B0F0"/>
          <w:sz w:val="20"/>
        </w:rPr>
        <w:t xml:space="preserve">Süreci            </w:t>
      </w:r>
      <w:r w:rsidR="005D3EA8">
        <w:rPr>
          <w:rFonts w:ascii="Verdana" w:hAnsi="Verdana"/>
          <w:b/>
          <w:color w:val="00B0F0"/>
          <w:sz w:val="20"/>
        </w:rPr>
        <w:t xml:space="preserve">                         </w:t>
      </w:r>
      <w:r w:rsidRPr="005D3EA8">
        <w:rPr>
          <w:rFonts w:ascii="Verdana" w:hAnsi="Verdana"/>
          <w:b/>
          <w:color w:val="00B0F0"/>
          <w:sz w:val="20"/>
        </w:rPr>
        <w:t xml:space="preserve">: </w:t>
      </w:r>
      <w:r w:rsidR="00CC773D">
        <w:rPr>
          <w:rFonts w:ascii="Verdana" w:hAnsi="Verdana"/>
          <w:b/>
          <w:color w:val="00B0F0"/>
          <w:sz w:val="20"/>
        </w:rPr>
        <w:t xml:space="preserve"> </w:t>
      </w:r>
      <w:r w:rsidR="00CC773D">
        <w:rPr>
          <w:b/>
          <w:spacing w:val="-3"/>
        </w:rPr>
        <w:t>6</w:t>
      </w:r>
      <w:proofErr w:type="gramEnd"/>
      <w:r w:rsidR="00D21288">
        <w:rPr>
          <w:b/>
          <w:spacing w:val="-3"/>
        </w:rPr>
        <w:t xml:space="preserve"> Aralık</w:t>
      </w:r>
      <w:r w:rsidR="00CC773D">
        <w:rPr>
          <w:b/>
          <w:spacing w:val="-3"/>
        </w:rPr>
        <w:t xml:space="preserve"> 2023 – 22 Aralık</w:t>
      </w:r>
      <w:r>
        <w:rPr>
          <w:b/>
          <w:spacing w:val="-3"/>
        </w:rPr>
        <w:t xml:space="preserve"> 2023</w:t>
      </w:r>
    </w:p>
    <w:p w:rsidR="005D3EA8" w:rsidRDefault="005D3EA8" w:rsidP="00AF41E2">
      <w:pPr>
        <w:pStyle w:val="GvdeMetni"/>
        <w:spacing w:before="1" w:line="237" w:lineRule="auto"/>
        <w:rPr>
          <w:b/>
          <w:color w:val="FF0000"/>
          <w:spacing w:val="-3"/>
        </w:rPr>
      </w:pPr>
      <w:r w:rsidRPr="005D3EA8">
        <w:rPr>
          <w:rFonts w:ascii="Verdana" w:hAnsi="Verdana"/>
          <w:b/>
          <w:color w:val="00B0F0"/>
          <w:sz w:val="20"/>
          <w:szCs w:val="22"/>
        </w:rPr>
        <w:t xml:space="preserve">Okul Yürütme Kurulu </w:t>
      </w:r>
      <w:proofErr w:type="gramStart"/>
      <w:r w:rsidRPr="005D3EA8">
        <w:rPr>
          <w:rFonts w:ascii="Verdana" w:hAnsi="Verdana"/>
          <w:b/>
          <w:color w:val="00B0F0"/>
          <w:sz w:val="20"/>
          <w:szCs w:val="22"/>
        </w:rPr>
        <w:t xml:space="preserve">Değerlendirme </w:t>
      </w:r>
      <w:r>
        <w:rPr>
          <w:rFonts w:ascii="Verdana" w:hAnsi="Verdana"/>
          <w:b/>
          <w:color w:val="00B0F0"/>
          <w:sz w:val="20"/>
          <w:szCs w:val="22"/>
        </w:rPr>
        <w:t xml:space="preserve"> </w:t>
      </w:r>
      <w:r w:rsidRPr="005D3EA8">
        <w:rPr>
          <w:rFonts w:ascii="Verdana" w:hAnsi="Verdana"/>
          <w:b/>
          <w:color w:val="00B0F0"/>
          <w:sz w:val="20"/>
          <w:szCs w:val="22"/>
        </w:rPr>
        <w:t>:</w:t>
      </w:r>
      <w:r>
        <w:rPr>
          <w:b/>
          <w:color w:val="FF0000"/>
          <w:spacing w:val="-3"/>
        </w:rPr>
        <w:t xml:space="preserve"> </w:t>
      </w:r>
      <w:r w:rsidR="007F0563">
        <w:rPr>
          <w:b/>
          <w:spacing w:val="-3"/>
        </w:rPr>
        <w:t xml:space="preserve"> 20</w:t>
      </w:r>
      <w:proofErr w:type="gramEnd"/>
      <w:r>
        <w:rPr>
          <w:b/>
          <w:spacing w:val="-3"/>
        </w:rPr>
        <w:t>.12</w:t>
      </w:r>
      <w:r w:rsidRPr="005D3EA8">
        <w:rPr>
          <w:b/>
          <w:spacing w:val="-3"/>
        </w:rPr>
        <w:t>.2023</w:t>
      </w:r>
      <w:r>
        <w:rPr>
          <w:b/>
          <w:spacing w:val="-3"/>
        </w:rPr>
        <w:t xml:space="preserve"> (sadece </w:t>
      </w:r>
      <w:r w:rsidR="005C4E86">
        <w:rPr>
          <w:b/>
          <w:spacing w:val="-3"/>
        </w:rPr>
        <w:t xml:space="preserve">okul </w:t>
      </w:r>
      <w:r>
        <w:rPr>
          <w:b/>
          <w:spacing w:val="-3"/>
        </w:rPr>
        <w:t>1.ler</w:t>
      </w:r>
      <w:r w:rsidR="005C4E86">
        <w:rPr>
          <w:b/>
          <w:spacing w:val="-3"/>
        </w:rPr>
        <w:t>i</w:t>
      </w:r>
      <w:r>
        <w:rPr>
          <w:b/>
          <w:spacing w:val="-3"/>
        </w:rPr>
        <w:t xml:space="preserve"> ilçe kuruluna gönderilecek</w:t>
      </w:r>
      <w:r w:rsidR="00EC7CEC">
        <w:rPr>
          <w:b/>
          <w:spacing w:val="-3"/>
        </w:rPr>
        <w:t>tir.</w:t>
      </w:r>
      <w:r w:rsidR="005C4E86">
        <w:rPr>
          <w:b/>
          <w:spacing w:val="-3"/>
        </w:rPr>
        <w:t>)</w:t>
      </w:r>
    </w:p>
    <w:p w:rsidR="002F49C3" w:rsidRDefault="00AF41E2" w:rsidP="00AF41E2">
      <w:pPr>
        <w:pStyle w:val="GvdeMetni"/>
        <w:spacing w:before="1" w:line="237" w:lineRule="auto"/>
        <w:rPr>
          <w:b/>
          <w:spacing w:val="-3"/>
        </w:rPr>
      </w:pPr>
      <w:r w:rsidRPr="005D3EA8">
        <w:rPr>
          <w:rFonts w:ascii="Verdana" w:hAnsi="Verdana"/>
          <w:b/>
          <w:color w:val="00B0F0"/>
          <w:sz w:val="20"/>
          <w:szCs w:val="22"/>
        </w:rPr>
        <w:t xml:space="preserve">İlçe Yürütme Kurulu </w:t>
      </w:r>
      <w:proofErr w:type="gramStart"/>
      <w:r w:rsidRPr="005D3EA8">
        <w:rPr>
          <w:rFonts w:ascii="Verdana" w:hAnsi="Verdana"/>
          <w:b/>
          <w:color w:val="00B0F0"/>
          <w:sz w:val="20"/>
          <w:szCs w:val="22"/>
        </w:rPr>
        <w:t xml:space="preserve">Değerlendirme </w:t>
      </w:r>
      <w:r w:rsidR="005D3EA8" w:rsidRPr="005D3EA8">
        <w:rPr>
          <w:rFonts w:ascii="Verdana" w:hAnsi="Verdana"/>
          <w:b/>
          <w:color w:val="00B0F0"/>
          <w:sz w:val="20"/>
          <w:szCs w:val="22"/>
        </w:rPr>
        <w:t xml:space="preserve"> </w:t>
      </w:r>
      <w:r w:rsidR="00CD7FF8" w:rsidRPr="005D3EA8">
        <w:rPr>
          <w:rFonts w:ascii="Verdana" w:hAnsi="Verdana"/>
          <w:b/>
          <w:color w:val="00B0F0"/>
          <w:sz w:val="20"/>
          <w:szCs w:val="22"/>
        </w:rPr>
        <w:t xml:space="preserve"> </w:t>
      </w:r>
      <w:r w:rsidRPr="005D3EA8">
        <w:rPr>
          <w:rFonts w:ascii="Verdana" w:hAnsi="Verdana"/>
          <w:b/>
          <w:color w:val="00B0F0"/>
          <w:sz w:val="20"/>
          <w:szCs w:val="22"/>
        </w:rPr>
        <w:t>:</w:t>
      </w:r>
      <w:r w:rsidR="00CD7FF8" w:rsidRPr="005D3EA8">
        <w:rPr>
          <w:rFonts w:ascii="Verdana" w:hAnsi="Verdana"/>
          <w:b/>
          <w:color w:val="00B0F0"/>
          <w:sz w:val="20"/>
          <w:szCs w:val="22"/>
        </w:rPr>
        <w:t xml:space="preserve"> </w:t>
      </w:r>
      <w:r w:rsidR="005D3EA8">
        <w:rPr>
          <w:rFonts w:ascii="Verdana" w:hAnsi="Verdana"/>
          <w:b/>
          <w:color w:val="00B0F0"/>
          <w:sz w:val="20"/>
          <w:szCs w:val="22"/>
        </w:rPr>
        <w:t xml:space="preserve"> </w:t>
      </w:r>
      <w:r w:rsidR="007F0563">
        <w:rPr>
          <w:b/>
          <w:spacing w:val="-3"/>
        </w:rPr>
        <w:t>22</w:t>
      </w:r>
      <w:proofErr w:type="gramEnd"/>
      <w:r w:rsidR="005D3EA8">
        <w:rPr>
          <w:b/>
          <w:spacing w:val="-3"/>
        </w:rPr>
        <w:t>.12</w:t>
      </w:r>
      <w:r>
        <w:rPr>
          <w:b/>
          <w:spacing w:val="-3"/>
        </w:rPr>
        <w:t>.2023</w:t>
      </w:r>
      <w:r w:rsidR="005C4E86">
        <w:rPr>
          <w:b/>
          <w:spacing w:val="-3"/>
        </w:rPr>
        <w:t xml:space="preserve"> (sadece ilçe 1.leri il kuruluna gönderilecek</w:t>
      </w:r>
      <w:r w:rsidR="00EC7CEC">
        <w:rPr>
          <w:b/>
          <w:spacing w:val="-3"/>
        </w:rPr>
        <w:t>tir.</w:t>
      </w:r>
      <w:r w:rsidR="005C4E86">
        <w:rPr>
          <w:b/>
          <w:spacing w:val="-3"/>
        </w:rPr>
        <w:t>)</w:t>
      </w:r>
    </w:p>
    <w:p w:rsidR="00AF41E2" w:rsidRDefault="00AF41E2" w:rsidP="00AF41E2">
      <w:pPr>
        <w:pStyle w:val="GvdeMetni"/>
        <w:spacing w:before="1" w:line="237" w:lineRule="auto"/>
        <w:rPr>
          <w:b/>
          <w:spacing w:val="-3"/>
        </w:rPr>
      </w:pPr>
      <w:r w:rsidRPr="005D3EA8">
        <w:rPr>
          <w:rFonts w:ascii="Verdana" w:hAnsi="Verdana"/>
          <w:b/>
          <w:color w:val="00B0F0"/>
          <w:sz w:val="20"/>
          <w:szCs w:val="22"/>
        </w:rPr>
        <w:t xml:space="preserve">İl </w:t>
      </w:r>
      <w:r w:rsidR="00CD7FF8" w:rsidRPr="005D3EA8">
        <w:rPr>
          <w:rFonts w:ascii="Verdana" w:hAnsi="Verdana"/>
          <w:b/>
          <w:color w:val="00B0F0"/>
          <w:sz w:val="20"/>
          <w:szCs w:val="22"/>
        </w:rPr>
        <w:t xml:space="preserve">Yürütme </w:t>
      </w:r>
      <w:r w:rsidRPr="005D3EA8">
        <w:rPr>
          <w:rFonts w:ascii="Verdana" w:hAnsi="Verdana"/>
          <w:b/>
          <w:color w:val="00B0F0"/>
          <w:sz w:val="20"/>
          <w:szCs w:val="22"/>
        </w:rPr>
        <w:t xml:space="preserve">Değerlendirme </w:t>
      </w:r>
      <w:proofErr w:type="gramStart"/>
      <w:r w:rsidRPr="005D3EA8">
        <w:rPr>
          <w:rFonts w:ascii="Verdana" w:hAnsi="Verdana"/>
          <w:b/>
          <w:color w:val="00B0F0"/>
          <w:sz w:val="20"/>
          <w:szCs w:val="22"/>
        </w:rPr>
        <w:t xml:space="preserve">Kurulu     </w:t>
      </w:r>
      <w:r w:rsidR="005D3EA8" w:rsidRPr="005D3EA8">
        <w:rPr>
          <w:rFonts w:ascii="Verdana" w:hAnsi="Verdana"/>
          <w:b/>
          <w:color w:val="00B0F0"/>
          <w:sz w:val="20"/>
          <w:szCs w:val="22"/>
        </w:rPr>
        <w:t xml:space="preserve">  </w:t>
      </w:r>
      <w:r w:rsidRPr="005D3EA8">
        <w:rPr>
          <w:rFonts w:ascii="Verdana" w:hAnsi="Verdana"/>
          <w:b/>
          <w:color w:val="00B0F0"/>
          <w:sz w:val="20"/>
          <w:szCs w:val="22"/>
        </w:rPr>
        <w:t>:</w:t>
      </w:r>
      <w:r w:rsidRPr="005D3EA8">
        <w:rPr>
          <w:b/>
          <w:spacing w:val="-3"/>
          <w:sz w:val="28"/>
        </w:rPr>
        <w:t xml:space="preserve"> </w:t>
      </w:r>
      <w:r w:rsidR="005D3EA8">
        <w:rPr>
          <w:b/>
          <w:spacing w:val="-3"/>
          <w:sz w:val="28"/>
        </w:rPr>
        <w:t xml:space="preserve"> </w:t>
      </w:r>
      <w:r w:rsidR="007F0563">
        <w:rPr>
          <w:b/>
          <w:spacing w:val="-3"/>
        </w:rPr>
        <w:t>25</w:t>
      </w:r>
      <w:proofErr w:type="gramEnd"/>
      <w:r>
        <w:rPr>
          <w:b/>
          <w:spacing w:val="-3"/>
        </w:rPr>
        <w:t>.12.2023</w:t>
      </w:r>
    </w:p>
    <w:p w:rsidR="00D32703" w:rsidRDefault="0090511C">
      <w:pPr>
        <w:ind w:left="109"/>
        <w:rPr>
          <w:b/>
          <w:sz w:val="24"/>
        </w:rPr>
      </w:pPr>
      <w:r>
        <w:rPr>
          <w:b/>
          <w:sz w:val="24"/>
          <w:u w:val="single"/>
        </w:rPr>
        <w:t>KATILIM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KOŞULLARI</w:t>
      </w:r>
    </w:p>
    <w:p w:rsidR="00897E41" w:rsidRPr="00897E41" w:rsidRDefault="00897E41">
      <w:pPr>
        <w:pStyle w:val="ListeParagraf"/>
        <w:numPr>
          <w:ilvl w:val="0"/>
          <w:numId w:val="2"/>
        </w:numPr>
        <w:tabs>
          <w:tab w:val="left" w:pos="470"/>
        </w:tabs>
        <w:spacing w:before="90"/>
        <w:ind w:hanging="271"/>
        <w:jc w:val="left"/>
        <w:rPr>
          <w:sz w:val="24"/>
        </w:rPr>
      </w:pPr>
      <w:r>
        <w:rPr>
          <w:sz w:val="23"/>
          <w:szCs w:val="23"/>
        </w:rPr>
        <w:t>Bu</w:t>
      </w:r>
      <w:r w:rsidR="005E0F8B">
        <w:rPr>
          <w:sz w:val="23"/>
          <w:szCs w:val="23"/>
        </w:rPr>
        <w:t>rsa ilinde resmi/özel ilkokul, ortaokul</w:t>
      </w:r>
      <w:r>
        <w:rPr>
          <w:sz w:val="23"/>
          <w:szCs w:val="23"/>
        </w:rPr>
        <w:t xml:space="preserve"> ve ortaöğretim eğitim kurumlarında öğrenim görmek. </w:t>
      </w:r>
    </w:p>
    <w:p w:rsidR="00D32703" w:rsidRDefault="0090511C">
      <w:pPr>
        <w:pStyle w:val="ListeParagraf"/>
        <w:numPr>
          <w:ilvl w:val="0"/>
          <w:numId w:val="2"/>
        </w:numPr>
        <w:tabs>
          <w:tab w:val="left" w:pos="470"/>
        </w:tabs>
        <w:spacing w:before="90"/>
        <w:ind w:hanging="271"/>
        <w:jc w:val="left"/>
        <w:rPr>
          <w:sz w:val="24"/>
        </w:rPr>
      </w:pP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yalnızca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eser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katılabilir.</w:t>
      </w:r>
    </w:p>
    <w:p w:rsidR="00D32703" w:rsidRDefault="0090511C">
      <w:pPr>
        <w:pStyle w:val="ListeParagraf"/>
        <w:numPr>
          <w:ilvl w:val="0"/>
          <w:numId w:val="2"/>
        </w:numPr>
        <w:tabs>
          <w:tab w:val="left" w:pos="470"/>
        </w:tabs>
        <w:spacing w:before="2" w:line="275" w:lineRule="exact"/>
        <w:ind w:hanging="271"/>
        <w:jc w:val="left"/>
        <w:rPr>
          <w:sz w:val="24"/>
        </w:rPr>
      </w:pPr>
      <w:r>
        <w:rPr>
          <w:sz w:val="24"/>
        </w:rPr>
        <w:t>Eserler</w:t>
      </w:r>
      <w:r>
        <w:rPr>
          <w:spacing w:val="-5"/>
          <w:sz w:val="24"/>
        </w:rPr>
        <w:t xml:space="preserve"> </w:t>
      </w:r>
      <w:r w:rsidR="00C77F00">
        <w:rPr>
          <w:sz w:val="24"/>
        </w:rPr>
        <w:t>özgün tasarımlar olmalıdır.</w:t>
      </w:r>
    </w:p>
    <w:p w:rsidR="00D32703" w:rsidRDefault="00CC773D">
      <w:pPr>
        <w:pStyle w:val="ListeParagraf"/>
        <w:numPr>
          <w:ilvl w:val="0"/>
          <w:numId w:val="2"/>
        </w:numPr>
        <w:tabs>
          <w:tab w:val="left" w:pos="470"/>
        </w:tabs>
        <w:spacing w:before="3"/>
        <w:ind w:hanging="271"/>
        <w:jc w:val="left"/>
        <w:rPr>
          <w:sz w:val="24"/>
        </w:rPr>
      </w:pPr>
      <w:r>
        <w:rPr>
          <w:sz w:val="24"/>
        </w:rPr>
        <w:t>Ölçüler en küçük 35x50 cm abatlarında olmalı.</w:t>
      </w:r>
    </w:p>
    <w:p w:rsidR="00CC773D" w:rsidRDefault="00CC773D">
      <w:pPr>
        <w:pStyle w:val="ListeParagraf"/>
        <w:numPr>
          <w:ilvl w:val="0"/>
          <w:numId w:val="2"/>
        </w:numPr>
        <w:tabs>
          <w:tab w:val="left" w:pos="470"/>
        </w:tabs>
        <w:spacing w:before="3"/>
        <w:ind w:hanging="271"/>
        <w:jc w:val="left"/>
        <w:rPr>
          <w:sz w:val="24"/>
        </w:rPr>
      </w:pPr>
      <w:r>
        <w:rPr>
          <w:sz w:val="24"/>
        </w:rPr>
        <w:t xml:space="preserve">Teknik serbesttir. (Suluboya, pastel boya, akrilik, </w:t>
      </w:r>
      <w:proofErr w:type="gramStart"/>
      <w:r>
        <w:rPr>
          <w:sz w:val="24"/>
        </w:rPr>
        <w:t>kolaj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</w:p>
    <w:p w:rsidR="00CC773D" w:rsidRDefault="00CC773D">
      <w:pPr>
        <w:pStyle w:val="ListeParagraf"/>
        <w:numPr>
          <w:ilvl w:val="0"/>
          <w:numId w:val="2"/>
        </w:numPr>
        <w:tabs>
          <w:tab w:val="left" w:pos="470"/>
        </w:tabs>
        <w:spacing w:before="3"/>
        <w:ind w:hanging="271"/>
        <w:jc w:val="left"/>
        <w:rPr>
          <w:sz w:val="24"/>
        </w:rPr>
      </w:pPr>
      <w:r>
        <w:rPr>
          <w:sz w:val="24"/>
        </w:rPr>
        <w:t xml:space="preserve">Eserler </w:t>
      </w:r>
      <w:proofErr w:type="spellStart"/>
      <w:r>
        <w:rPr>
          <w:sz w:val="24"/>
        </w:rPr>
        <w:t>paspartulanmış</w:t>
      </w:r>
      <w:proofErr w:type="spellEnd"/>
      <w:r>
        <w:rPr>
          <w:sz w:val="24"/>
        </w:rPr>
        <w:t>, dışarıya taşmayacak, zarar görmeyecek şekilde iki mukavva arasında gönderilecektir.</w:t>
      </w:r>
    </w:p>
    <w:p w:rsidR="00CC773D" w:rsidRDefault="00CC773D" w:rsidP="00CC773D">
      <w:pPr>
        <w:pStyle w:val="ListeParagraf"/>
        <w:numPr>
          <w:ilvl w:val="0"/>
          <w:numId w:val="2"/>
        </w:numPr>
        <w:tabs>
          <w:tab w:val="left" w:pos="470"/>
        </w:tabs>
        <w:spacing w:before="0" w:line="240" w:lineRule="atLeast"/>
        <w:ind w:left="471" w:hanging="271"/>
        <w:jc w:val="left"/>
        <w:rPr>
          <w:sz w:val="24"/>
        </w:rPr>
      </w:pPr>
      <w:r>
        <w:rPr>
          <w:sz w:val="24"/>
        </w:rPr>
        <w:t>Eserlerin arka sağ alt köşesine öğrencinin ismi, okulu, ilçesi mutlaka yazılacak.</w:t>
      </w:r>
    </w:p>
    <w:p w:rsidR="00CC773D" w:rsidRPr="00CD7FF8" w:rsidRDefault="00CC773D" w:rsidP="00CC773D">
      <w:pPr>
        <w:pStyle w:val="ListeParagraf"/>
        <w:tabs>
          <w:tab w:val="left" w:pos="470"/>
        </w:tabs>
        <w:spacing w:before="0" w:line="240" w:lineRule="atLeast"/>
        <w:ind w:left="471" w:firstLine="0"/>
        <w:jc w:val="right"/>
        <w:rPr>
          <w:sz w:val="24"/>
        </w:rPr>
      </w:pPr>
      <w:bookmarkStart w:id="0" w:name="_GoBack"/>
      <w:bookmarkEnd w:id="0"/>
    </w:p>
    <w:p w:rsidR="00D32703" w:rsidRPr="00CD7FF8" w:rsidRDefault="00C77F00" w:rsidP="00CC773D">
      <w:pPr>
        <w:pStyle w:val="ListeParagraf"/>
        <w:numPr>
          <w:ilvl w:val="0"/>
          <w:numId w:val="2"/>
        </w:numPr>
        <w:tabs>
          <w:tab w:val="left" w:pos="470"/>
        </w:tabs>
        <w:spacing w:before="0" w:line="240" w:lineRule="atLeast"/>
        <w:ind w:left="471" w:hanging="271"/>
        <w:jc w:val="left"/>
        <w:rPr>
          <w:sz w:val="24"/>
        </w:rPr>
      </w:pPr>
      <w:r w:rsidRPr="00CD7FF8">
        <w:rPr>
          <w:sz w:val="24"/>
        </w:rPr>
        <w:t>Tasarlanan eserler</w:t>
      </w:r>
      <w:r w:rsidR="00CD7FF8" w:rsidRPr="00CD7FF8">
        <w:rPr>
          <w:sz w:val="24"/>
        </w:rPr>
        <w:t>in</w:t>
      </w:r>
      <w:r w:rsidRPr="00CD7FF8">
        <w:rPr>
          <w:sz w:val="24"/>
        </w:rPr>
        <w:t xml:space="preserve"> </w:t>
      </w:r>
      <w:r w:rsidR="0090511C" w:rsidRPr="00CD7FF8">
        <w:rPr>
          <w:sz w:val="24"/>
        </w:rPr>
        <w:t>daha önce düzenlenen benzer yarışmalarda dereceye girmemiş olması, başkası tarafından yazılmamış ve bütünüyle başvurana ait olması, kısmen ya da tamamen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başka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bir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metinden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kopya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edilmemiş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olması,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daha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önce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herhangi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bir</w:t>
      </w:r>
      <w:r w:rsidR="0090511C" w:rsidRPr="00CD7FF8">
        <w:rPr>
          <w:spacing w:val="-3"/>
          <w:sz w:val="24"/>
        </w:rPr>
        <w:t xml:space="preserve"> </w:t>
      </w:r>
      <w:r w:rsidR="0090511C" w:rsidRPr="00CD7FF8">
        <w:rPr>
          <w:sz w:val="24"/>
        </w:rPr>
        <w:t>yerde</w:t>
      </w:r>
      <w:r w:rsidR="0090511C" w:rsidRPr="00CD7FF8">
        <w:rPr>
          <w:spacing w:val="-4"/>
          <w:sz w:val="24"/>
        </w:rPr>
        <w:t xml:space="preserve"> </w:t>
      </w:r>
      <w:r w:rsidR="0090511C" w:rsidRPr="00CD7FF8">
        <w:rPr>
          <w:sz w:val="24"/>
        </w:rPr>
        <w:t>yayımlanmamış olması gerekmektedir.</w:t>
      </w:r>
    </w:p>
    <w:p w:rsidR="005D3EA8" w:rsidRPr="005C4E86" w:rsidRDefault="005D3EA8" w:rsidP="00CC773D">
      <w:pPr>
        <w:pStyle w:val="ListeParagraf"/>
        <w:spacing w:line="273" w:lineRule="auto"/>
        <w:ind w:left="426" w:right="478" w:firstLine="0"/>
        <w:jc w:val="right"/>
        <w:rPr>
          <w:sz w:val="24"/>
        </w:rPr>
      </w:pPr>
    </w:p>
    <w:sectPr w:rsidR="005D3EA8" w:rsidRPr="005C4E86" w:rsidSect="00CD7FF8">
      <w:pgSz w:w="11900" w:h="16840"/>
      <w:pgMar w:top="284" w:right="5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8EE"/>
    <w:multiLevelType w:val="hybridMultilevel"/>
    <w:tmpl w:val="1CB0F562"/>
    <w:lvl w:ilvl="0" w:tplc="401A9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48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675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411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E82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2F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4AE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27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10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6BD"/>
    <w:multiLevelType w:val="hybridMultilevel"/>
    <w:tmpl w:val="0B90E106"/>
    <w:lvl w:ilvl="0" w:tplc="5E8C7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4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AA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44A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69C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06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ED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8D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841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83E"/>
    <w:multiLevelType w:val="hybridMultilevel"/>
    <w:tmpl w:val="D9E49C04"/>
    <w:lvl w:ilvl="0" w:tplc="D16C9398">
      <w:start w:val="1"/>
      <w:numFmt w:val="decimal"/>
      <w:lvlText w:val="%1."/>
      <w:lvlJc w:val="left"/>
      <w:pPr>
        <w:ind w:left="469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AF840888">
      <w:numFmt w:val="bullet"/>
      <w:lvlText w:val="•"/>
      <w:lvlJc w:val="left"/>
      <w:pPr>
        <w:ind w:left="1476" w:hanging="270"/>
      </w:pPr>
      <w:rPr>
        <w:rFonts w:hint="default"/>
        <w:lang w:val="tr-TR" w:eastAsia="en-US" w:bidi="ar-SA"/>
      </w:rPr>
    </w:lvl>
    <w:lvl w:ilvl="2" w:tplc="90662C18">
      <w:numFmt w:val="bullet"/>
      <w:lvlText w:val="•"/>
      <w:lvlJc w:val="left"/>
      <w:pPr>
        <w:ind w:left="2492" w:hanging="270"/>
      </w:pPr>
      <w:rPr>
        <w:rFonts w:hint="default"/>
        <w:lang w:val="tr-TR" w:eastAsia="en-US" w:bidi="ar-SA"/>
      </w:rPr>
    </w:lvl>
    <w:lvl w:ilvl="3" w:tplc="FE3CE49A">
      <w:numFmt w:val="bullet"/>
      <w:lvlText w:val="•"/>
      <w:lvlJc w:val="left"/>
      <w:pPr>
        <w:ind w:left="3508" w:hanging="270"/>
      </w:pPr>
      <w:rPr>
        <w:rFonts w:hint="default"/>
        <w:lang w:val="tr-TR" w:eastAsia="en-US" w:bidi="ar-SA"/>
      </w:rPr>
    </w:lvl>
    <w:lvl w:ilvl="4" w:tplc="65F49C52">
      <w:numFmt w:val="bullet"/>
      <w:lvlText w:val="•"/>
      <w:lvlJc w:val="left"/>
      <w:pPr>
        <w:ind w:left="4524" w:hanging="270"/>
      </w:pPr>
      <w:rPr>
        <w:rFonts w:hint="default"/>
        <w:lang w:val="tr-TR" w:eastAsia="en-US" w:bidi="ar-SA"/>
      </w:rPr>
    </w:lvl>
    <w:lvl w:ilvl="5" w:tplc="63D8C4A6">
      <w:numFmt w:val="bullet"/>
      <w:lvlText w:val="•"/>
      <w:lvlJc w:val="left"/>
      <w:pPr>
        <w:ind w:left="5540" w:hanging="270"/>
      </w:pPr>
      <w:rPr>
        <w:rFonts w:hint="default"/>
        <w:lang w:val="tr-TR" w:eastAsia="en-US" w:bidi="ar-SA"/>
      </w:rPr>
    </w:lvl>
    <w:lvl w:ilvl="6" w:tplc="8D8E1516">
      <w:numFmt w:val="bullet"/>
      <w:lvlText w:val="•"/>
      <w:lvlJc w:val="left"/>
      <w:pPr>
        <w:ind w:left="6556" w:hanging="270"/>
      </w:pPr>
      <w:rPr>
        <w:rFonts w:hint="default"/>
        <w:lang w:val="tr-TR" w:eastAsia="en-US" w:bidi="ar-SA"/>
      </w:rPr>
    </w:lvl>
    <w:lvl w:ilvl="7" w:tplc="446E98CE">
      <w:numFmt w:val="bullet"/>
      <w:lvlText w:val="•"/>
      <w:lvlJc w:val="left"/>
      <w:pPr>
        <w:ind w:left="7572" w:hanging="270"/>
      </w:pPr>
      <w:rPr>
        <w:rFonts w:hint="default"/>
        <w:lang w:val="tr-TR" w:eastAsia="en-US" w:bidi="ar-SA"/>
      </w:rPr>
    </w:lvl>
    <w:lvl w:ilvl="8" w:tplc="AEB257FC">
      <w:numFmt w:val="bullet"/>
      <w:lvlText w:val="•"/>
      <w:lvlJc w:val="left"/>
      <w:pPr>
        <w:ind w:left="8588" w:hanging="270"/>
      </w:pPr>
      <w:rPr>
        <w:rFonts w:hint="default"/>
        <w:lang w:val="tr-TR" w:eastAsia="en-US" w:bidi="ar-SA"/>
      </w:rPr>
    </w:lvl>
  </w:abstractNum>
  <w:abstractNum w:abstractNumId="3" w15:restartNumberingAfterBreak="0">
    <w:nsid w:val="31500C2B"/>
    <w:multiLevelType w:val="hybridMultilevel"/>
    <w:tmpl w:val="FFA0421E"/>
    <w:lvl w:ilvl="0" w:tplc="EE0E3B84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tr-TR" w:eastAsia="en-US" w:bidi="ar-SA"/>
      </w:rPr>
    </w:lvl>
    <w:lvl w:ilvl="1" w:tplc="8F04396A">
      <w:numFmt w:val="bullet"/>
      <w:lvlText w:val="•"/>
      <w:lvlJc w:val="left"/>
      <w:pPr>
        <w:ind w:left="767" w:hanging="284"/>
      </w:pPr>
      <w:rPr>
        <w:rFonts w:hint="default"/>
        <w:lang w:val="tr-TR" w:eastAsia="en-US" w:bidi="ar-SA"/>
      </w:rPr>
    </w:lvl>
    <w:lvl w:ilvl="2" w:tplc="F6D4CD8E">
      <w:numFmt w:val="bullet"/>
      <w:lvlText w:val="•"/>
      <w:lvlJc w:val="left"/>
      <w:pPr>
        <w:ind w:left="1114" w:hanging="284"/>
      </w:pPr>
      <w:rPr>
        <w:rFonts w:hint="default"/>
        <w:lang w:val="tr-TR" w:eastAsia="en-US" w:bidi="ar-SA"/>
      </w:rPr>
    </w:lvl>
    <w:lvl w:ilvl="3" w:tplc="3B22F436">
      <w:numFmt w:val="bullet"/>
      <w:lvlText w:val="•"/>
      <w:lvlJc w:val="left"/>
      <w:pPr>
        <w:ind w:left="1461" w:hanging="284"/>
      </w:pPr>
      <w:rPr>
        <w:rFonts w:hint="default"/>
        <w:lang w:val="tr-TR" w:eastAsia="en-US" w:bidi="ar-SA"/>
      </w:rPr>
    </w:lvl>
    <w:lvl w:ilvl="4" w:tplc="863C4CF8">
      <w:numFmt w:val="bullet"/>
      <w:lvlText w:val="•"/>
      <w:lvlJc w:val="left"/>
      <w:pPr>
        <w:ind w:left="1809" w:hanging="284"/>
      </w:pPr>
      <w:rPr>
        <w:rFonts w:hint="default"/>
        <w:lang w:val="tr-TR" w:eastAsia="en-US" w:bidi="ar-SA"/>
      </w:rPr>
    </w:lvl>
    <w:lvl w:ilvl="5" w:tplc="384E7792">
      <w:numFmt w:val="bullet"/>
      <w:lvlText w:val="•"/>
      <w:lvlJc w:val="left"/>
      <w:pPr>
        <w:ind w:left="2156" w:hanging="284"/>
      </w:pPr>
      <w:rPr>
        <w:rFonts w:hint="default"/>
        <w:lang w:val="tr-TR" w:eastAsia="en-US" w:bidi="ar-SA"/>
      </w:rPr>
    </w:lvl>
    <w:lvl w:ilvl="6" w:tplc="BD20F79E">
      <w:numFmt w:val="bullet"/>
      <w:lvlText w:val="•"/>
      <w:lvlJc w:val="left"/>
      <w:pPr>
        <w:ind w:left="2503" w:hanging="284"/>
      </w:pPr>
      <w:rPr>
        <w:rFonts w:hint="default"/>
        <w:lang w:val="tr-TR" w:eastAsia="en-US" w:bidi="ar-SA"/>
      </w:rPr>
    </w:lvl>
    <w:lvl w:ilvl="7" w:tplc="23144366">
      <w:numFmt w:val="bullet"/>
      <w:lvlText w:val="•"/>
      <w:lvlJc w:val="left"/>
      <w:pPr>
        <w:ind w:left="2850" w:hanging="284"/>
      </w:pPr>
      <w:rPr>
        <w:rFonts w:hint="default"/>
        <w:lang w:val="tr-TR" w:eastAsia="en-US" w:bidi="ar-SA"/>
      </w:rPr>
    </w:lvl>
    <w:lvl w:ilvl="8" w:tplc="1A64F060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493A6E10"/>
    <w:multiLevelType w:val="hybridMultilevel"/>
    <w:tmpl w:val="69B84554"/>
    <w:lvl w:ilvl="0" w:tplc="3D8A6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40D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83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90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87D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E7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5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F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03"/>
    <w:rsid w:val="00047AEF"/>
    <w:rsid w:val="00176EE7"/>
    <w:rsid w:val="001F7DBE"/>
    <w:rsid w:val="002A6F0C"/>
    <w:rsid w:val="002F49C3"/>
    <w:rsid w:val="003D7C44"/>
    <w:rsid w:val="00481ECB"/>
    <w:rsid w:val="00493A25"/>
    <w:rsid w:val="005C4E86"/>
    <w:rsid w:val="005D3EA8"/>
    <w:rsid w:val="005E0F8B"/>
    <w:rsid w:val="00656963"/>
    <w:rsid w:val="007F0563"/>
    <w:rsid w:val="008676AE"/>
    <w:rsid w:val="00897E41"/>
    <w:rsid w:val="0090511C"/>
    <w:rsid w:val="00921976"/>
    <w:rsid w:val="0098144E"/>
    <w:rsid w:val="00A63958"/>
    <w:rsid w:val="00A65EA6"/>
    <w:rsid w:val="00AF41E2"/>
    <w:rsid w:val="00C77F00"/>
    <w:rsid w:val="00CC773D"/>
    <w:rsid w:val="00CD7FF8"/>
    <w:rsid w:val="00D21288"/>
    <w:rsid w:val="00D32703"/>
    <w:rsid w:val="00E2726E"/>
    <w:rsid w:val="00EC7CEC"/>
    <w:rsid w:val="00F7536D"/>
    <w:rsid w:val="00F821A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EA7A-0C5A-4B6D-AC3D-C85CC64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36"/>
      <w:ind w:left="469" w:hanging="27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ŞİİR- kompozisyon  yarışma şartnamesi</vt:lpstr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ŞİİR- kompozisyon  yarışma şartnamesi</dc:title>
  <dc:creator>İlyas Colak</dc:creator>
  <cp:lastModifiedBy>Microsoft hesabı</cp:lastModifiedBy>
  <cp:revision>2</cp:revision>
  <dcterms:created xsi:type="dcterms:W3CDTF">2023-12-06T08:12:00Z</dcterms:created>
  <dcterms:modified xsi:type="dcterms:W3CDTF">2023-12-06T08:12:00Z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macOS Sürüm 10.16 (Geliştirme 20C69) Quartz PDFContext</vt:lpwstr>
  </property>
</Properties>
</file>